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AF36F" w14:textId="2EDD0FB6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b/>
          <w:bCs/>
          <w:sz w:val="22"/>
          <w:szCs w:val="22"/>
        </w:rPr>
      </w:pPr>
      <w:r w:rsidRPr="008E7495">
        <w:rPr>
          <w:rFonts w:ascii="Arial" w:hAnsi="Arial" w:cs="Arial"/>
          <w:b/>
          <w:bCs/>
          <w:sz w:val="22"/>
          <w:szCs w:val="22"/>
        </w:rPr>
        <w:t>ANEXO II</w:t>
      </w:r>
    </w:p>
    <w:p w14:paraId="771F75D8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b/>
          <w:bCs/>
          <w:sz w:val="22"/>
          <w:szCs w:val="22"/>
        </w:rPr>
      </w:pPr>
    </w:p>
    <w:p w14:paraId="7079CB07" w14:textId="0F03428B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b/>
          <w:bCs/>
          <w:sz w:val="22"/>
          <w:szCs w:val="22"/>
        </w:rPr>
      </w:pPr>
      <w:r w:rsidRPr="008E7495">
        <w:rPr>
          <w:rFonts w:ascii="Arial" w:hAnsi="Arial" w:cs="Arial"/>
          <w:b/>
          <w:bCs/>
          <w:sz w:val="22"/>
          <w:szCs w:val="22"/>
        </w:rPr>
        <w:t xml:space="preserve">MODELO DE PROPOSTA </w:t>
      </w:r>
      <w:r w:rsidR="006F3CD5" w:rsidRPr="008E7495">
        <w:rPr>
          <w:rFonts w:ascii="Arial" w:hAnsi="Arial" w:cs="Arial"/>
          <w:b/>
          <w:bCs/>
          <w:sz w:val="22"/>
          <w:szCs w:val="22"/>
        </w:rPr>
        <w:t>DE PREÇOS</w:t>
      </w:r>
    </w:p>
    <w:p w14:paraId="0B6EC65B" w14:textId="32BA84FD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b/>
          <w:bCs/>
          <w:sz w:val="22"/>
          <w:szCs w:val="22"/>
        </w:rPr>
      </w:pPr>
      <w:r w:rsidRPr="008E7495">
        <w:rPr>
          <w:rFonts w:ascii="Arial" w:hAnsi="Arial" w:cs="Arial"/>
          <w:b/>
          <w:bCs/>
          <w:sz w:val="22"/>
          <w:szCs w:val="22"/>
        </w:rPr>
        <w:t xml:space="preserve">PROCESSO N.º </w:t>
      </w:r>
      <w:r w:rsidR="00F043E5">
        <w:rPr>
          <w:rFonts w:ascii="Arial" w:hAnsi="Arial" w:cs="Arial"/>
          <w:b/>
          <w:bCs/>
          <w:sz w:val="22"/>
          <w:szCs w:val="22"/>
        </w:rPr>
        <w:t>52</w:t>
      </w:r>
      <w:r w:rsidRPr="008E7495">
        <w:rPr>
          <w:rFonts w:ascii="Arial" w:hAnsi="Arial" w:cs="Arial"/>
          <w:b/>
          <w:bCs/>
          <w:sz w:val="22"/>
          <w:szCs w:val="22"/>
        </w:rPr>
        <w:t>/202</w:t>
      </w:r>
      <w:r w:rsidR="00914472">
        <w:rPr>
          <w:rFonts w:ascii="Arial" w:hAnsi="Arial" w:cs="Arial"/>
          <w:b/>
          <w:bCs/>
          <w:sz w:val="22"/>
          <w:szCs w:val="22"/>
        </w:rPr>
        <w:t>6</w:t>
      </w:r>
    </w:p>
    <w:p w14:paraId="33BC3972" w14:textId="4A399028" w:rsidR="009031BE" w:rsidRPr="008E7495" w:rsidRDefault="00914472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PREGÃO ELETRÔNICO Nº</w:t>
      </w:r>
      <w:r w:rsidR="00F043E5">
        <w:rPr>
          <w:rFonts w:ascii="Arial" w:hAnsi="Arial" w:cs="Arial"/>
          <w:b/>
          <w:bCs/>
          <w:sz w:val="22"/>
          <w:szCs w:val="22"/>
        </w:rPr>
        <w:t>001</w:t>
      </w:r>
      <w:r w:rsidR="009031BE" w:rsidRPr="008E7495">
        <w:rPr>
          <w:rFonts w:ascii="Arial" w:hAnsi="Arial" w:cs="Arial"/>
          <w:b/>
          <w:bCs/>
          <w:sz w:val="22"/>
          <w:szCs w:val="22"/>
        </w:rPr>
        <w:t>/202</w:t>
      </w:r>
      <w:r>
        <w:rPr>
          <w:rFonts w:ascii="Arial" w:hAnsi="Arial" w:cs="Arial"/>
          <w:b/>
          <w:bCs/>
          <w:sz w:val="22"/>
          <w:szCs w:val="22"/>
        </w:rPr>
        <w:t>6</w:t>
      </w:r>
    </w:p>
    <w:p w14:paraId="7077EE1F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F4A095" w14:textId="7C178A6E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sz w:val="22"/>
          <w:szCs w:val="22"/>
        </w:rPr>
      </w:pPr>
      <w:r w:rsidRPr="008E7495">
        <w:rPr>
          <w:rFonts w:ascii="Arial" w:hAnsi="Arial" w:cs="Arial"/>
          <w:b/>
          <w:bCs/>
          <w:sz w:val="22"/>
          <w:szCs w:val="22"/>
        </w:rPr>
        <w:t xml:space="preserve">Razão Social: </w:t>
      </w:r>
      <w:r w:rsidRPr="008E7495">
        <w:rPr>
          <w:rFonts w:ascii="Arial" w:hAnsi="Arial" w:cs="Arial"/>
          <w:sz w:val="22"/>
          <w:szCs w:val="22"/>
        </w:rPr>
        <w:t xml:space="preserve">________________________________________, </w:t>
      </w:r>
      <w:r w:rsidRPr="008E7495">
        <w:rPr>
          <w:rFonts w:ascii="Arial" w:hAnsi="Arial" w:cs="Arial"/>
          <w:b/>
          <w:bCs/>
          <w:sz w:val="22"/>
          <w:szCs w:val="22"/>
        </w:rPr>
        <w:t xml:space="preserve">CNPJ: </w:t>
      </w:r>
      <w:r w:rsidRPr="008E7495">
        <w:rPr>
          <w:rFonts w:ascii="Arial" w:hAnsi="Arial" w:cs="Arial"/>
          <w:sz w:val="22"/>
          <w:szCs w:val="22"/>
        </w:rPr>
        <w:t>__.___.___/____-__</w:t>
      </w:r>
    </w:p>
    <w:p w14:paraId="01C149A0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sz w:val="22"/>
          <w:szCs w:val="22"/>
        </w:rPr>
      </w:pPr>
      <w:r w:rsidRPr="008E7495">
        <w:rPr>
          <w:rFonts w:ascii="Arial" w:hAnsi="Arial" w:cs="Arial"/>
          <w:b/>
          <w:bCs/>
          <w:sz w:val="22"/>
          <w:szCs w:val="22"/>
        </w:rPr>
        <w:t>Logradouro:</w:t>
      </w:r>
      <w:r w:rsidRPr="008E7495">
        <w:rPr>
          <w:rFonts w:ascii="Arial" w:hAnsi="Arial" w:cs="Arial"/>
          <w:sz w:val="22"/>
          <w:szCs w:val="22"/>
        </w:rPr>
        <w:t xml:space="preserve">_____________________________, </w:t>
      </w:r>
      <w:r w:rsidRPr="008E7495">
        <w:rPr>
          <w:rFonts w:ascii="Arial" w:hAnsi="Arial" w:cs="Arial"/>
          <w:b/>
          <w:bCs/>
          <w:sz w:val="22"/>
          <w:szCs w:val="22"/>
        </w:rPr>
        <w:t xml:space="preserve">nº </w:t>
      </w:r>
      <w:r w:rsidRPr="008E7495">
        <w:rPr>
          <w:rFonts w:ascii="Arial" w:hAnsi="Arial" w:cs="Arial"/>
          <w:sz w:val="22"/>
          <w:szCs w:val="22"/>
        </w:rPr>
        <w:t xml:space="preserve">____, </w:t>
      </w:r>
      <w:r w:rsidRPr="008E7495">
        <w:rPr>
          <w:rFonts w:ascii="Arial" w:hAnsi="Arial" w:cs="Arial"/>
          <w:b/>
          <w:bCs/>
          <w:sz w:val="22"/>
          <w:szCs w:val="22"/>
        </w:rPr>
        <w:t xml:space="preserve">Bairro: </w:t>
      </w:r>
      <w:r w:rsidRPr="008E7495">
        <w:rPr>
          <w:rFonts w:ascii="Arial" w:hAnsi="Arial" w:cs="Arial"/>
          <w:sz w:val="22"/>
          <w:szCs w:val="22"/>
        </w:rPr>
        <w:t>____________________</w:t>
      </w:r>
    </w:p>
    <w:p w14:paraId="6F323C44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sz w:val="22"/>
          <w:szCs w:val="22"/>
        </w:rPr>
      </w:pPr>
      <w:r w:rsidRPr="008E7495">
        <w:rPr>
          <w:rFonts w:ascii="Arial" w:hAnsi="Arial" w:cs="Arial"/>
          <w:b/>
          <w:bCs/>
          <w:sz w:val="22"/>
          <w:szCs w:val="22"/>
        </w:rPr>
        <w:t xml:space="preserve">Cidade: </w:t>
      </w:r>
      <w:r w:rsidRPr="008E7495">
        <w:rPr>
          <w:rFonts w:ascii="Arial" w:hAnsi="Arial" w:cs="Arial"/>
          <w:sz w:val="22"/>
          <w:szCs w:val="22"/>
        </w:rPr>
        <w:t xml:space="preserve">________________________, </w:t>
      </w:r>
      <w:r w:rsidRPr="008E7495">
        <w:rPr>
          <w:rFonts w:ascii="Arial" w:hAnsi="Arial" w:cs="Arial"/>
          <w:b/>
          <w:bCs/>
          <w:sz w:val="22"/>
          <w:szCs w:val="22"/>
        </w:rPr>
        <w:t xml:space="preserve">UF: </w:t>
      </w:r>
      <w:r w:rsidRPr="008E7495">
        <w:rPr>
          <w:rFonts w:ascii="Arial" w:hAnsi="Arial" w:cs="Arial"/>
          <w:sz w:val="22"/>
          <w:szCs w:val="22"/>
        </w:rPr>
        <w:t xml:space="preserve">__, </w:t>
      </w:r>
      <w:r w:rsidRPr="008E7495">
        <w:rPr>
          <w:rFonts w:ascii="Arial" w:hAnsi="Arial" w:cs="Arial"/>
          <w:b/>
          <w:bCs/>
          <w:sz w:val="22"/>
          <w:szCs w:val="22"/>
        </w:rPr>
        <w:t xml:space="preserve">CEP: </w:t>
      </w:r>
      <w:r w:rsidRPr="008E7495">
        <w:rPr>
          <w:rFonts w:ascii="Arial" w:hAnsi="Arial" w:cs="Arial"/>
          <w:sz w:val="22"/>
          <w:szCs w:val="22"/>
        </w:rPr>
        <w:t xml:space="preserve">_____-___, </w:t>
      </w:r>
      <w:r w:rsidRPr="008E7495">
        <w:rPr>
          <w:rFonts w:ascii="Arial" w:hAnsi="Arial" w:cs="Arial"/>
          <w:b/>
          <w:bCs/>
          <w:sz w:val="22"/>
          <w:szCs w:val="22"/>
        </w:rPr>
        <w:t xml:space="preserve">Telefone: </w:t>
      </w:r>
      <w:r w:rsidRPr="008E7495">
        <w:rPr>
          <w:rFonts w:ascii="Arial" w:hAnsi="Arial" w:cs="Arial"/>
          <w:sz w:val="22"/>
          <w:szCs w:val="22"/>
        </w:rPr>
        <w:t>(__) _____-____</w:t>
      </w:r>
    </w:p>
    <w:p w14:paraId="753EDEEF" w14:textId="7B84C6C3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sz w:val="22"/>
          <w:szCs w:val="22"/>
        </w:rPr>
      </w:pPr>
      <w:r w:rsidRPr="008E7495">
        <w:rPr>
          <w:rFonts w:ascii="Arial" w:hAnsi="Arial" w:cs="Arial"/>
          <w:b/>
          <w:bCs/>
          <w:sz w:val="22"/>
          <w:szCs w:val="22"/>
        </w:rPr>
        <w:t xml:space="preserve">E-mail: </w:t>
      </w:r>
      <w:r w:rsidRPr="008E7495">
        <w:rPr>
          <w:rFonts w:ascii="Arial" w:hAnsi="Arial" w:cs="Arial"/>
          <w:sz w:val="22"/>
          <w:szCs w:val="22"/>
        </w:rPr>
        <w:t>_______________________________________________________________</w:t>
      </w:r>
    </w:p>
    <w:p w14:paraId="181EBF25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sz w:val="22"/>
          <w:szCs w:val="22"/>
        </w:rPr>
      </w:pPr>
    </w:p>
    <w:p w14:paraId="406BF754" w14:textId="32599BC5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sz w:val="22"/>
          <w:szCs w:val="22"/>
        </w:rPr>
      </w:pPr>
      <w:r w:rsidRPr="008E7495">
        <w:rPr>
          <w:rFonts w:ascii="Arial" w:hAnsi="Arial" w:cs="Arial"/>
          <w:sz w:val="22"/>
          <w:szCs w:val="22"/>
        </w:rPr>
        <w:t xml:space="preserve">A empresa acima se propõe </w:t>
      </w:r>
      <w:r w:rsidRPr="008E7495">
        <w:rPr>
          <w:rFonts w:ascii="Arial" w:hAnsi="Arial" w:cs="Arial"/>
          <w:b/>
          <w:bCs/>
          <w:sz w:val="22"/>
          <w:szCs w:val="22"/>
        </w:rPr>
        <w:t>a prestar os serviços objeto dest</w:t>
      </w:r>
      <w:r w:rsidR="00F043E5">
        <w:rPr>
          <w:rFonts w:ascii="Arial" w:hAnsi="Arial" w:cs="Arial"/>
          <w:b/>
          <w:bCs/>
          <w:sz w:val="22"/>
          <w:szCs w:val="22"/>
        </w:rPr>
        <w:t>e Pregão Eletrônico nº001/2026</w:t>
      </w:r>
      <w:r w:rsidRPr="008E7495">
        <w:rPr>
          <w:rFonts w:ascii="Arial" w:hAnsi="Arial" w:cs="Arial"/>
          <w:b/>
          <w:bCs/>
          <w:sz w:val="22"/>
          <w:szCs w:val="22"/>
        </w:rPr>
        <w:t>, conforme discriminado no Termo de Referência – Anexo I</w:t>
      </w:r>
      <w:r w:rsidRPr="008E7495">
        <w:rPr>
          <w:rFonts w:ascii="Arial" w:hAnsi="Arial" w:cs="Arial"/>
          <w:sz w:val="22"/>
          <w:szCs w:val="22"/>
        </w:rPr>
        <w:t>, pelos preços e condições assinalados na presente, obedecendo rigorosamente às disposições da legislação competente.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7"/>
        <w:gridCol w:w="3324"/>
        <w:gridCol w:w="1068"/>
        <w:gridCol w:w="2221"/>
        <w:gridCol w:w="2221"/>
      </w:tblGrid>
      <w:tr w:rsidR="000D79C2" w:rsidRPr="008E7495" w14:paraId="097B44FC" w14:textId="733BE340" w:rsidTr="000D79C2">
        <w:tc>
          <w:tcPr>
            <w:tcW w:w="937" w:type="dxa"/>
          </w:tcPr>
          <w:p w14:paraId="1DC48CA5" w14:textId="206A9B1D" w:rsidR="000D79C2" w:rsidRPr="008E7495" w:rsidRDefault="000D79C2" w:rsidP="009031BE">
            <w:pPr>
              <w:tabs>
                <w:tab w:val="left" w:pos="279"/>
              </w:tabs>
              <w:spacing w:line="276" w:lineRule="auto"/>
              <w:ind w:leftChars="0" w:left="0" w:firstLineChars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Item</w:t>
            </w:r>
          </w:p>
        </w:tc>
        <w:tc>
          <w:tcPr>
            <w:tcW w:w="3324" w:type="dxa"/>
          </w:tcPr>
          <w:p w14:paraId="06463736" w14:textId="6DC79C50" w:rsidR="000D79C2" w:rsidRPr="008E7495" w:rsidRDefault="000D79C2" w:rsidP="009031BE">
            <w:pPr>
              <w:tabs>
                <w:tab w:val="left" w:pos="279"/>
              </w:tabs>
              <w:spacing w:line="276" w:lineRule="auto"/>
              <w:ind w:leftChars="0" w:left="0" w:firstLineChars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7495">
              <w:rPr>
                <w:rFonts w:ascii="Arial" w:hAnsi="Arial" w:cs="Arial"/>
                <w:sz w:val="22"/>
                <w:szCs w:val="22"/>
              </w:rPr>
              <w:t>Descrição</w:t>
            </w:r>
          </w:p>
        </w:tc>
        <w:tc>
          <w:tcPr>
            <w:tcW w:w="1068" w:type="dxa"/>
          </w:tcPr>
          <w:p w14:paraId="4EC0BE4D" w14:textId="1579EBD6" w:rsidR="000D79C2" w:rsidRPr="008E7495" w:rsidRDefault="000D79C2" w:rsidP="009031BE">
            <w:pPr>
              <w:tabs>
                <w:tab w:val="left" w:pos="279"/>
              </w:tabs>
              <w:spacing w:line="276" w:lineRule="auto"/>
              <w:ind w:leftChars="0" w:left="0" w:firstLineChars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7495">
              <w:rPr>
                <w:rFonts w:ascii="Arial" w:hAnsi="Arial" w:cs="Arial"/>
                <w:sz w:val="22"/>
                <w:szCs w:val="22"/>
              </w:rPr>
              <w:t>UNID</w:t>
            </w:r>
          </w:p>
        </w:tc>
        <w:tc>
          <w:tcPr>
            <w:tcW w:w="2221" w:type="dxa"/>
          </w:tcPr>
          <w:p w14:paraId="535165D7" w14:textId="2FA91C74" w:rsidR="000D79C2" w:rsidRPr="008E7495" w:rsidRDefault="000D79C2" w:rsidP="009031BE">
            <w:pPr>
              <w:tabs>
                <w:tab w:val="left" w:pos="279"/>
              </w:tabs>
              <w:spacing w:line="276" w:lineRule="auto"/>
              <w:ind w:leftChars="0" w:left="0" w:firstLineChars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Valor Unitário</w:t>
            </w:r>
          </w:p>
        </w:tc>
        <w:tc>
          <w:tcPr>
            <w:tcW w:w="2221" w:type="dxa"/>
          </w:tcPr>
          <w:p w14:paraId="5B8A0250" w14:textId="26D7C930" w:rsidR="000D79C2" w:rsidRPr="008E7495" w:rsidRDefault="000D79C2" w:rsidP="009031BE">
            <w:pPr>
              <w:tabs>
                <w:tab w:val="left" w:pos="279"/>
              </w:tabs>
              <w:spacing w:line="276" w:lineRule="auto"/>
              <w:ind w:leftChars="0" w:left="0" w:firstLineChars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Valor total</w:t>
            </w:r>
          </w:p>
        </w:tc>
      </w:tr>
      <w:tr w:rsidR="000D79C2" w:rsidRPr="008E7495" w14:paraId="739A3CF3" w14:textId="58879ED6" w:rsidTr="000D79C2">
        <w:trPr>
          <w:trHeight w:val="388"/>
        </w:trPr>
        <w:tc>
          <w:tcPr>
            <w:tcW w:w="937" w:type="dxa"/>
          </w:tcPr>
          <w:p w14:paraId="76E184E6" w14:textId="557887F5" w:rsidR="000D79C2" w:rsidRPr="008E7495" w:rsidRDefault="000D79C2" w:rsidP="000D79C2">
            <w:pPr>
              <w:ind w:left="0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1</w:t>
            </w:r>
          </w:p>
        </w:tc>
        <w:tc>
          <w:tcPr>
            <w:tcW w:w="3324" w:type="dxa"/>
          </w:tcPr>
          <w:p w14:paraId="2A11CAF5" w14:textId="50AD3A2F" w:rsidR="000D79C2" w:rsidRPr="008E7495" w:rsidRDefault="00F043E5" w:rsidP="000D79C2">
            <w:pPr>
              <w:ind w:left="0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P</w:t>
            </w:r>
            <w:r w:rsidRPr="00301535">
              <w:t xml:space="preserve">restação de serviços de organização, apoio e execução do </w:t>
            </w:r>
            <w:r w:rsidRPr="00301535">
              <w:rPr>
                <w:b/>
                <w:bCs/>
              </w:rPr>
              <w:t>Evento Joelma Pereira Fidalgo</w:t>
            </w:r>
            <w:r w:rsidRPr="00301535">
              <w:t xml:space="preserve"> – edição 2026</w:t>
            </w:r>
          </w:p>
        </w:tc>
        <w:tc>
          <w:tcPr>
            <w:tcW w:w="1068" w:type="dxa"/>
          </w:tcPr>
          <w:p w14:paraId="07A3D088" w14:textId="7F826AB4" w:rsidR="000D79C2" w:rsidRPr="008E7495" w:rsidRDefault="000D79C2" w:rsidP="000D79C2">
            <w:pPr>
              <w:tabs>
                <w:tab w:val="left" w:pos="279"/>
              </w:tabs>
              <w:spacing w:line="276" w:lineRule="auto"/>
              <w:ind w:leftChars="0" w:left="0" w:firstLineChars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1" w:type="dxa"/>
          </w:tcPr>
          <w:p w14:paraId="3283955F" w14:textId="77777777" w:rsidR="000D79C2" w:rsidRPr="008E7495" w:rsidRDefault="000D79C2" w:rsidP="000D79C2">
            <w:pPr>
              <w:tabs>
                <w:tab w:val="left" w:pos="279"/>
              </w:tabs>
              <w:spacing w:line="276" w:lineRule="auto"/>
              <w:ind w:leftChars="0" w:left="0" w:firstLineChars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1" w:type="dxa"/>
          </w:tcPr>
          <w:p w14:paraId="65E56789" w14:textId="77777777" w:rsidR="000D79C2" w:rsidRPr="008E7495" w:rsidRDefault="000D79C2" w:rsidP="000D79C2">
            <w:pPr>
              <w:tabs>
                <w:tab w:val="left" w:pos="279"/>
              </w:tabs>
              <w:spacing w:line="276" w:lineRule="auto"/>
              <w:ind w:leftChars="0" w:left="0" w:firstLineChars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FDBF82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sz w:val="22"/>
          <w:szCs w:val="22"/>
        </w:rPr>
      </w:pPr>
    </w:p>
    <w:p w14:paraId="3616590D" w14:textId="12B396B2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sz w:val="22"/>
          <w:szCs w:val="22"/>
        </w:rPr>
      </w:pPr>
      <w:r w:rsidRPr="008E7495">
        <w:rPr>
          <w:rFonts w:ascii="Arial" w:hAnsi="Arial" w:cs="Arial"/>
          <w:sz w:val="22"/>
          <w:szCs w:val="22"/>
        </w:rPr>
        <w:t xml:space="preserve"> Valor </w:t>
      </w:r>
      <w:r w:rsidR="000D79C2">
        <w:rPr>
          <w:rFonts w:ascii="Arial" w:hAnsi="Arial" w:cs="Arial"/>
          <w:sz w:val="22"/>
          <w:szCs w:val="22"/>
        </w:rPr>
        <w:t>Global</w:t>
      </w:r>
      <w:r w:rsidRPr="008E7495">
        <w:rPr>
          <w:rFonts w:ascii="Arial" w:hAnsi="Arial" w:cs="Arial"/>
          <w:sz w:val="22"/>
          <w:szCs w:val="22"/>
        </w:rPr>
        <w:t xml:space="preserve"> (por extenso)</w:t>
      </w:r>
    </w:p>
    <w:p w14:paraId="5B30E25F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E7C83B2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rPr>
          <w:rFonts w:ascii="Arial" w:hAnsi="Arial" w:cs="Arial"/>
          <w:b/>
          <w:bCs/>
          <w:sz w:val="22"/>
          <w:szCs w:val="22"/>
        </w:rPr>
      </w:pPr>
      <w:r w:rsidRPr="008E7495">
        <w:rPr>
          <w:rFonts w:ascii="Arial" w:hAnsi="Arial" w:cs="Arial"/>
          <w:b/>
          <w:bCs/>
          <w:sz w:val="22"/>
          <w:szCs w:val="22"/>
        </w:rPr>
        <w:t>1 - DO PRAZO DE VALIDADE DA PROPOSTA:</w:t>
      </w:r>
    </w:p>
    <w:p w14:paraId="3FE95AFE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rPr>
          <w:rFonts w:ascii="Arial" w:hAnsi="Arial" w:cs="Arial"/>
          <w:b/>
          <w:bCs/>
          <w:sz w:val="22"/>
          <w:szCs w:val="22"/>
        </w:rPr>
      </w:pPr>
    </w:p>
    <w:p w14:paraId="1DF10586" w14:textId="419CD3DB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sz w:val="22"/>
          <w:szCs w:val="22"/>
        </w:rPr>
      </w:pPr>
      <w:r w:rsidRPr="008E7495">
        <w:rPr>
          <w:rFonts w:ascii="Arial" w:hAnsi="Arial" w:cs="Arial"/>
          <w:b/>
          <w:bCs/>
          <w:sz w:val="22"/>
          <w:szCs w:val="22"/>
        </w:rPr>
        <w:t xml:space="preserve">1.1 </w:t>
      </w:r>
      <w:r w:rsidRPr="008E7495">
        <w:rPr>
          <w:rFonts w:ascii="Arial" w:hAnsi="Arial" w:cs="Arial"/>
          <w:sz w:val="22"/>
          <w:szCs w:val="22"/>
        </w:rPr>
        <w:t>- O prazo de validade desta proposta comercial é de 60 dias, contados da data de seu</w:t>
      </w:r>
      <w:r w:rsidR="00914472">
        <w:rPr>
          <w:rFonts w:ascii="Arial" w:hAnsi="Arial" w:cs="Arial"/>
          <w:sz w:val="22"/>
          <w:szCs w:val="22"/>
        </w:rPr>
        <w:t xml:space="preserve"> </w:t>
      </w:r>
      <w:r w:rsidRPr="008E7495">
        <w:rPr>
          <w:rFonts w:ascii="Arial" w:hAnsi="Arial" w:cs="Arial"/>
          <w:sz w:val="22"/>
          <w:szCs w:val="22"/>
        </w:rPr>
        <w:t>cadastro ou envio.</w:t>
      </w:r>
    </w:p>
    <w:p w14:paraId="204FBCF0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sz w:val="22"/>
          <w:szCs w:val="22"/>
        </w:rPr>
      </w:pPr>
    </w:p>
    <w:p w14:paraId="426DA2BF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b/>
          <w:bCs/>
          <w:sz w:val="22"/>
          <w:szCs w:val="22"/>
        </w:rPr>
      </w:pPr>
      <w:r w:rsidRPr="008E7495">
        <w:rPr>
          <w:rFonts w:ascii="Arial" w:hAnsi="Arial" w:cs="Arial"/>
          <w:b/>
          <w:bCs/>
          <w:sz w:val="22"/>
          <w:szCs w:val="22"/>
        </w:rPr>
        <w:t>2 - DECLARAÇÃO:</w:t>
      </w:r>
    </w:p>
    <w:p w14:paraId="1E4C3C4B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b/>
          <w:bCs/>
          <w:sz w:val="22"/>
          <w:szCs w:val="22"/>
        </w:rPr>
      </w:pPr>
    </w:p>
    <w:p w14:paraId="51100B5B" w14:textId="388CB36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both"/>
        <w:rPr>
          <w:rFonts w:ascii="Arial" w:hAnsi="Arial" w:cs="Arial"/>
          <w:sz w:val="22"/>
          <w:szCs w:val="22"/>
        </w:rPr>
      </w:pPr>
      <w:r w:rsidRPr="008E7495">
        <w:rPr>
          <w:rFonts w:ascii="Arial" w:hAnsi="Arial" w:cs="Arial"/>
          <w:sz w:val="22"/>
          <w:szCs w:val="22"/>
        </w:rPr>
        <w:t>2.1 - Nos termos do art. 63, §1º da Lei 14.133/2021, declaramos para os devidos fins que a proposta acima compreende a integralidade dos custos para atendimento dos direitos trabalhistas assegurados na Constituição Federal, nas leis trabalhistas, nas normas infralegais, nas convenções coletivas de trabalho e nos termos de ajustamento de conduta vigentes na data de entrega desta proposta.</w:t>
      </w:r>
    </w:p>
    <w:p w14:paraId="0EC1CEAA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sz w:val="22"/>
          <w:szCs w:val="22"/>
        </w:rPr>
      </w:pPr>
    </w:p>
    <w:p w14:paraId="7FF145D2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sz w:val="22"/>
          <w:szCs w:val="22"/>
        </w:rPr>
      </w:pPr>
    </w:p>
    <w:p w14:paraId="6F908D5A" w14:textId="3C22039C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sz w:val="22"/>
          <w:szCs w:val="22"/>
        </w:rPr>
      </w:pPr>
      <w:r w:rsidRPr="008E7495">
        <w:rPr>
          <w:rFonts w:ascii="Arial" w:hAnsi="Arial" w:cs="Arial"/>
          <w:sz w:val="22"/>
          <w:szCs w:val="22"/>
        </w:rPr>
        <w:t>LOCAL/DATA</w:t>
      </w:r>
    </w:p>
    <w:p w14:paraId="178BBA19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sz w:val="22"/>
          <w:szCs w:val="22"/>
        </w:rPr>
      </w:pPr>
      <w:r w:rsidRPr="008E7495">
        <w:rPr>
          <w:rFonts w:ascii="Arial" w:hAnsi="Arial" w:cs="Arial"/>
          <w:sz w:val="22"/>
          <w:szCs w:val="22"/>
        </w:rPr>
        <w:t>_____________________________________________</w:t>
      </w:r>
    </w:p>
    <w:p w14:paraId="666F030F" w14:textId="77777777" w:rsidR="009031BE" w:rsidRPr="008E7495" w:rsidRDefault="009031BE" w:rsidP="009031BE">
      <w:pPr>
        <w:tabs>
          <w:tab w:val="left" w:pos="279"/>
        </w:tabs>
        <w:spacing w:line="276" w:lineRule="auto"/>
        <w:ind w:left="0" w:hanging="2"/>
        <w:jc w:val="center"/>
        <w:rPr>
          <w:rFonts w:ascii="Arial" w:hAnsi="Arial" w:cs="Arial"/>
          <w:b/>
          <w:bCs/>
          <w:sz w:val="22"/>
          <w:szCs w:val="22"/>
        </w:rPr>
      </w:pPr>
      <w:r w:rsidRPr="008E7495">
        <w:rPr>
          <w:rFonts w:ascii="Arial" w:hAnsi="Arial" w:cs="Arial"/>
          <w:b/>
          <w:bCs/>
          <w:sz w:val="22"/>
          <w:szCs w:val="22"/>
        </w:rPr>
        <w:t>Nome do Responsável</w:t>
      </w:r>
    </w:p>
    <w:sectPr w:rsidR="009031BE" w:rsidRPr="008E7495" w:rsidSect="009031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991" w:bottom="1417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BE2B7" w14:textId="77777777" w:rsidR="008E2C14" w:rsidRDefault="008E2C14">
      <w:pPr>
        <w:spacing w:line="240" w:lineRule="auto"/>
        <w:ind w:left="0" w:hanging="2"/>
      </w:pPr>
      <w:r>
        <w:separator/>
      </w:r>
    </w:p>
  </w:endnote>
  <w:endnote w:type="continuationSeparator" w:id="0">
    <w:p w14:paraId="41183AA1" w14:textId="77777777" w:rsidR="008E2C14" w:rsidRDefault="008E2C1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946F" w14:textId="77777777" w:rsidR="00376EBF" w:rsidRDefault="00376EBF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E5FFB" w14:textId="77777777" w:rsidR="00376EBF" w:rsidRDefault="00376EBF">
    <w:pPr>
      <w:pStyle w:val="Rodap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603E" w14:textId="77777777" w:rsidR="00376EBF" w:rsidRDefault="00376EBF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83BE2" w14:textId="77777777" w:rsidR="008E2C14" w:rsidRDefault="008E2C14">
      <w:pPr>
        <w:spacing w:line="240" w:lineRule="auto"/>
        <w:ind w:left="0" w:hanging="2"/>
      </w:pPr>
      <w:r>
        <w:separator/>
      </w:r>
    </w:p>
  </w:footnote>
  <w:footnote w:type="continuationSeparator" w:id="0">
    <w:p w14:paraId="2A2E40E7" w14:textId="77777777" w:rsidR="008E2C14" w:rsidRDefault="008E2C1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14D04" w14:textId="77777777" w:rsidR="00376EBF" w:rsidRDefault="00376EBF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6AC56" w14:textId="77777777" w:rsidR="00997D96" w:rsidRDefault="00997D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6579" w14:textId="77777777" w:rsidR="00376EBF" w:rsidRDefault="00376EBF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0F0CD9"/>
    <w:multiLevelType w:val="hybridMultilevel"/>
    <w:tmpl w:val="0E427A0C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204753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D96"/>
    <w:rsid w:val="00030009"/>
    <w:rsid w:val="000D79C2"/>
    <w:rsid w:val="001D11F7"/>
    <w:rsid w:val="002257C3"/>
    <w:rsid w:val="00271812"/>
    <w:rsid w:val="00376EBF"/>
    <w:rsid w:val="003B0ED5"/>
    <w:rsid w:val="004C4126"/>
    <w:rsid w:val="0056479B"/>
    <w:rsid w:val="0057070A"/>
    <w:rsid w:val="006A3296"/>
    <w:rsid w:val="006E30C5"/>
    <w:rsid w:val="006F3CD5"/>
    <w:rsid w:val="007043DA"/>
    <w:rsid w:val="007F094C"/>
    <w:rsid w:val="00833ED9"/>
    <w:rsid w:val="008E2C14"/>
    <w:rsid w:val="008E7495"/>
    <w:rsid w:val="009031BE"/>
    <w:rsid w:val="00914472"/>
    <w:rsid w:val="00997D96"/>
    <w:rsid w:val="009C5CBC"/>
    <w:rsid w:val="00C01823"/>
    <w:rsid w:val="00C268DB"/>
    <w:rsid w:val="00F043E5"/>
    <w:rsid w:val="00F778D3"/>
    <w:rsid w:val="00F924C8"/>
    <w:rsid w:val="00FD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AD124"/>
  <w15:docId w15:val="{22DAA9E3-1C3C-413B-8E22-4D3D903A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  <w:lang w:val="pt-BR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2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SemEspaamento">
    <w:name w:val="No Spacing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paragraph" w:styleId="PargrafodaLista">
    <w:name w:val="List Paragraph"/>
    <w:basedOn w:val="Normal"/>
    <w:uiPriority w:val="34"/>
    <w:qFormat/>
    <w:rsid w:val="008E2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a6dI/TDPPoMiK/L3WSZ+nWma7g==">AMUW2mVzwmjy9R3EWk5NnefSlBFoOfio/vQ8w/bwSt2BSeZrTBw1hxzTrslzafZNEpRSMvGDFK2+KgLzDKgfKEIjh0yg5z4QAz2ETh1uZholJVHSdsq8Yrw=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Instituto SPN Sociedade Populaçao E Natureza</dc:creator>
  <cp:lastModifiedBy>Amanda da Matta Berger</cp:lastModifiedBy>
  <cp:revision>4</cp:revision>
  <cp:lastPrinted>2026-02-23T14:38:00Z</cp:lastPrinted>
  <dcterms:created xsi:type="dcterms:W3CDTF">2026-02-23T14:17:00Z</dcterms:created>
  <dcterms:modified xsi:type="dcterms:W3CDTF">2026-02-24T18:45:00Z</dcterms:modified>
</cp:coreProperties>
</file>